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C72" w:rsidRPr="004B055D" w:rsidRDefault="005F7195" w:rsidP="00F86C72">
      <w:pPr>
        <w:pStyle w:val="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a5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4B055D">
        <w:rPr>
          <w:rFonts w:ascii="Sylfaen" w:hAnsi="Sylfaen" w:cs="Times Armenian"/>
          <w:lang w:val="en-US"/>
        </w:rPr>
        <w:t>1</w:t>
      </w:r>
    </w:p>
    <w:p w:rsidR="007D0F8D" w:rsidRPr="004B055D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</w:t>
      </w:r>
      <w:r w:rsidRPr="004B055D">
        <w:rPr>
          <w:rFonts w:ascii="Sylfaen" w:hAnsi="Sylfaen" w:cs="Sylfaen"/>
          <w:b/>
          <w:bCs/>
          <w:color w:val="000000"/>
          <w:lang w:val="hy-AM" w:eastAsia="ru-RU"/>
        </w:rPr>
        <w:t>Հայտարարություն)</w:t>
      </w:r>
    </w:p>
    <w:p w:rsidR="00133D98" w:rsidRPr="00E92C6D" w:rsidRDefault="00F86C72" w:rsidP="00133D98">
      <w:pPr>
        <w:pStyle w:val="9"/>
        <w:rPr>
          <w:rFonts w:ascii="Sylfaen" w:hAnsi="Sylfaen" w:cs="Sylfaen"/>
          <w:bCs/>
          <w:sz w:val="24"/>
          <w:szCs w:val="24"/>
          <w:lang w:val="hy-AM"/>
        </w:rPr>
      </w:pPr>
      <w:r w:rsidRPr="004B055D">
        <w:rPr>
          <w:rFonts w:ascii="Sylfaen" w:hAnsi="Sylfaen" w:cs="Sylfaen"/>
          <w:sz w:val="24"/>
          <w:szCs w:val="24"/>
          <w:lang w:val="hy-AM"/>
        </w:rPr>
        <w:t>Բաց</w:t>
      </w:r>
      <w:r w:rsidRPr="004B055D">
        <w:rPr>
          <w:sz w:val="24"/>
          <w:szCs w:val="24"/>
          <w:lang w:val="hy-AM"/>
        </w:rPr>
        <w:t xml:space="preserve"> </w:t>
      </w:r>
      <w:r w:rsidRPr="004B055D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B055D">
        <w:rPr>
          <w:bCs/>
          <w:sz w:val="24"/>
          <w:szCs w:val="24"/>
          <w:lang w:val="hy-AM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B055D">
        <w:rPr>
          <w:rFonts w:cs="Times Armenian"/>
          <w:bCs/>
          <w:sz w:val="24"/>
          <w:szCs w:val="24"/>
          <w:lang w:val="hy-AM"/>
        </w:rPr>
        <w:t xml:space="preserve"> </w:t>
      </w:r>
      <w:r w:rsidRPr="00E92C6D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4B055D" w:rsidRPr="00E92C6D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C73A88">
        <w:rPr>
          <w:rFonts w:ascii="Sylfaen" w:hAnsi="Sylfaen"/>
          <w:lang w:val="af-ZA"/>
        </w:rPr>
        <w:t>TG-2.2-</w:t>
      </w:r>
      <w:r w:rsidR="00C73A88">
        <w:rPr>
          <w:rFonts w:ascii="Sylfaen" w:hAnsi="Sylfaen"/>
          <w:lang w:val="en-US"/>
        </w:rPr>
        <w:t>21</w:t>
      </w:r>
      <w:r w:rsidR="00C73A88">
        <w:rPr>
          <w:rFonts w:ascii="Sylfaen" w:hAnsi="Sylfaen"/>
          <w:lang w:val="af-ZA"/>
        </w:rPr>
        <w:t>.0</w:t>
      </w:r>
      <w:r w:rsidR="00C73A88" w:rsidRPr="00FD7972">
        <w:rPr>
          <w:rFonts w:ascii="Sylfaen" w:hAnsi="Sylfaen"/>
          <w:lang w:val="en-US"/>
        </w:rPr>
        <w:t>7</w:t>
      </w:r>
      <w:r w:rsidR="00C73A88">
        <w:rPr>
          <w:rFonts w:ascii="Sylfaen" w:hAnsi="Sylfaen"/>
          <w:lang w:val="af-ZA"/>
        </w:rPr>
        <w:t>.25-009</w:t>
      </w:r>
    </w:p>
    <w:p w:rsidR="00F86C72" w:rsidRPr="00060FD4" w:rsidRDefault="00F86C72" w:rsidP="00F86C72">
      <w:pPr>
        <w:pStyle w:val="9"/>
        <w:rPr>
          <w:rFonts w:ascii="Sylfaen" w:hAnsi="Sylfaen"/>
          <w:bCs/>
          <w:sz w:val="24"/>
          <w:szCs w:val="24"/>
          <w:lang w:val="af-ZA"/>
        </w:rPr>
      </w:pPr>
      <w:r w:rsidRPr="004B055D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4B055D">
        <w:rPr>
          <w:bCs/>
          <w:sz w:val="24"/>
          <w:szCs w:val="24"/>
          <w:lang w:val="af-ZA"/>
        </w:rPr>
        <w:t xml:space="preserve"> 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73A88" w:rsidRPr="008219B9">
        <w:rPr>
          <w:rFonts w:ascii="Sylfaen" w:hAnsi="Sylfaen" w:cs="Sylfaen"/>
          <w:bCs/>
          <w:color w:val="auto"/>
          <w:sz w:val="24"/>
          <w:szCs w:val="24"/>
          <w:lang w:val="hy-AM"/>
        </w:rPr>
        <w:t>21</w:t>
      </w:r>
      <w:r w:rsidR="008D063D">
        <w:rPr>
          <w:bCs/>
          <w:sz w:val="24"/>
          <w:szCs w:val="24"/>
          <w:lang w:val="af-ZA"/>
        </w:rPr>
        <w:t>.</w:t>
      </w:r>
      <w:r w:rsidR="008A7E71">
        <w:rPr>
          <w:rFonts w:ascii="Sylfaen" w:hAnsi="Sylfaen"/>
          <w:bCs/>
          <w:sz w:val="24"/>
          <w:szCs w:val="24"/>
          <w:lang w:val="af-ZA"/>
        </w:rPr>
        <w:t>0</w:t>
      </w:r>
      <w:r w:rsidR="00332931">
        <w:rPr>
          <w:rFonts w:ascii="Sylfaen" w:hAnsi="Sylfaen"/>
          <w:bCs/>
          <w:sz w:val="24"/>
          <w:szCs w:val="24"/>
          <w:lang w:val="af-ZA"/>
        </w:rPr>
        <w:t>7</w:t>
      </w:r>
      <w:r w:rsidR="008A7E71">
        <w:rPr>
          <w:bCs/>
          <w:sz w:val="24"/>
          <w:szCs w:val="24"/>
          <w:lang w:val="af-ZA"/>
        </w:rPr>
        <w:t>.202</w:t>
      </w:r>
      <w:r w:rsidR="00C73A88" w:rsidRPr="008219B9">
        <w:rPr>
          <w:rFonts w:asciiTheme="minorHAnsi" w:hAnsiTheme="minorHAnsi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657BE7" w:rsidRDefault="00657BE7" w:rsidP="007F7D7A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657BE7">
        <w:rPr>
          <w:rFonts w:ascii="Sylfaen" w:hAnsi="Sylfaen" w:cs="Sylfaen"/>
          <w:b/>
          <w:bCs/>
          <w:lang w:val="hy-AM"/>
        </w:rPr>
        <w:t xml:space="preserve"> Բաց ա</w:t>
      </w:r>
      <w:r w:rsidR="00F86C72" w:rsidRPr="008A7E71">
        <w:rPr>
          <w:rFonts w:ascii="Sylfaen" w:hAnsi="Sylfaen" w:cs="Sylfaen"/>
          <w:b/>
          <w:bCs/>
          <w:lang w:val="hy-AM"/>
        </w:rPr>
        <w:t>ռաջարկների</w:t>
      </w:r>
      <w:r w:rsidR="00F86C72" w:rsidRPr="008A7E71">
        <w:rPr>
          <w:rFonts w:cs="Times Armenian"/>
          <w:b/>
          <w:bCs/>
          <w:lang w:val="hy-AM"/>
        </w:rPr>
        <w:t xml:space="preserve"> </w:t>
      </w:r>
      <w:r w:rsidR="00F86C72" w:rsidRPr="008A7E71">
        <w:rPr>
          <w:rFonts w:ascii="Sylfaen" w:hAnsi="Sylfaen" w:cs="Sylfaen"/>
          <w:b/>
          <w:bCs/>
          <w:lang w:val="hy-AM"/>
        </w:rPr>
        <w:t>հարցման</w:t>
      </w:r>
      <w:r w:rsidR="00F86C72" w:rsidRPr="008A7E71">
        <w:rPr>
          <w:rFonts w:cs="Times Armenian"/>
          <w:b/>
          <w:bCs/>
          <w:lang w:val="hy-AM"/>
        </w:rPr>
        <w:t xml:space="preserve"> </w:t>
      </w:r>
      <w:r w:rsidR="00F86C72" w:rsidRPr="008A7E71">
        <w:rPr>
          <w:rFonts w:ascii="Sylfaen" w:hAnsi="Sylfaen" w:cs="Sylfaen"/>
          <w:b/>
          <w:bCs/>
          <w:lang w:val="hy-AM"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088"/>
      </w:tblGrid>
      <w:tr w:rsidR="00F86C72" w:rsidRPr="008219B9" w:rsidTr="00E92C6D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E92C6D" w:rsidRDefault="00E92C6D" w:rsidP="00C73A8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«Գազպրոմ Արմենիա» ՓԲԸ «Տրանսգազ» ՍՊԸ կարիքների համար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վառելիք</w:t>
            </w:r>
            <w:r w:rsidR="00DA01E8" w:rsidRPr="00DA01E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="009C6CAD"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E757AF">
              <w:rPr>
                <w:rFonts w:ascii="Sylfaen" w:hAnsi="Sylfaen" w:cs="Sylfaen"/>
                <w:sz w:val="20"/>
                <w:szCs w:val="20"/>
                <w:lang w:val="hy-AM"/>
              </w:rPr>
              <w:t>(</w:t>
            </w:r>
            <w:r w:rsidR="00E757AF" w:rsidRPr="00E757AF">
              <w:rPr>
                <w:rFonts w:ascii="Sylfaen" w:hAnsi="Sylfaen" w:cs="Sylfaen"/>
                <w:sz w:val="20"/>
                <w:szCs w:val="20"/>
                <w:lang w:val="hy-AM"/>
              </w:rPr>
              <w:t>կտրոններով</w:t>
            </w:r>
            <w:r w:rsidR="00E757A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) </w:t>
            </w:r>
            <w:r w:rsidR="002A418B" w:rsidRPr="00DA01E8">
              <w:rPr>
                <w:rFonts w:ascii="Sylfaen" w:hAnsi="Sylfaen" w:cs="Sylfaen"/>
                <w:sz w:val="20"/>
                <w:szCs w:val="20"/>
                <w:lang w:val="hy-AM"/>
              </w:rPr>
              <w:t>ձեռքբերում</w:t>
            </w:r>
            <w:r w:rsidR="00AF7ABB"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DA01E8" w:rsidRPr="00A01F7E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0D10B8" w:rsidRDefault="00DA01E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  <w:r w:rsidR="004B055D">
              <w:rPr>
                <w:rFonts w:ascii="Sylfaen" w:hAnsi="Sylfaen" w:cs="Sylfaen"/>
                <w:sz w:val="18"/>
                <w:szCs w:val="18"/>
              </w:rPr>
              <w:t xml:space="preserve"> Չ/Բ - 1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EB4564" w:rsidRDefault="00994100" w:rsidP="00C73A88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C73A88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8A7E71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>լ – բենզին պրեմիում</w:t>
            </w:r>
            <w:r w:rsidR="00E92C6D" w:rsidRPr="00E92C6D">
              <w:rPr>
                <w:rFonts w:ascii="Sylfaen" w:hAnsi="Sylfaen"/>
                <w:sz w:val="20"/>
                <w:szCs w:val="20"/>
                <w:lang w:eastAsia="ru-RU"/>
              </w:rPr>
              <w:t xml:space="preserve"> ԱԻ-95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="00332931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C73A88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8A7E71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 լ – բենզին ռեգուլյար</w:t>
            </w:r>
            <w:r w:rsidR="00E92C6D" w:rsidRPr="00E92C6D">
              <w:rPr>
                <w:rFonts w:ascii="Sylfaen" w:hAnsi="Sylfaen"/>
                <w:sz w:val="20"/>
                <w:szCs w:val="20"/>
                <w:lang w:eastAsia="ru-RU"/>
              </w:rPr>
              <w:t xml:space="preserve"> ԱԻ-92</w:t>
            </w:r>
            <w:r w:rsidR="00EB4564" w:rsidRPr="00EB456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>(պատվիրատուն չի պարտավորվում ձեռք բերել նշված</w:t>
            </w:r>
            <w:r w:rsidR="00EB4564" w:rsidRPr="00A14CE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ամբողջ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 xml:space="preserve"> քանակը)</w:t>
            </w:r>
          </w:p>
        </w:tc>
      </w:tr>
      <w:tr w:rsidR="004B055D" w:rsidRPr="00A01F7E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Default="004B055D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 Չ/Բ - 2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C73A88" w:rsidP="0042239C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18000</w:t>
            </w:r>
            <w:r w:rsidR="00F27D29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 լ – դիզելային վառելիք</w:t>
            </w:r>
            <w:r w:rsidR="00EB4564" w:rsidRPr="00EB456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>(պատվիրատուն չի պարտավորվում ձեռք բերել նշված</w:t>
            </w:r>
            <w:r w:rsidR="00EB4564" w:rsidRPr="00A14CE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ամբողջ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 xml:space="preserve"> քանակը)</w:t>
            </w:r>
          </w:p>
        </w:tc>
      </w:tr>
      <w:tr w:rsidR="00DA01E8" w:rsidRPr="00823AF3" w:rsidTr="00E92C6D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643910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1E1D0D" w:rsidRDefault="00DA01E8" w:rsidP="0070075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 բաց առաջարկների հարցման փաստաթղթերի</w:t>
            </w:r>
          </w:p>
        </w:tc>
      </w:tr>
      <w:tr w:rsidR="00DA01E8" w:rsidRPr="00823AF3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F013B1" w:rsidRDefault="00033FDA" w:rsidP="00133D98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Մատակարարի կողմից տրամադրված հասցե</w:t>
            </w:r>
          </w:p>
        </w:tc>
      </w:tr>
      <w:tr w:rsidR="00DA01E8" w:rsidRPr="008219B9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982E7D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>Չ/Բ -1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F013B1" w:rsidRDefault="00C73A88" w:rsidP="00C73A88">
            <w:pPr>
              <w:jc w:val="both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8219B9">
              <w:rPr>
                <w:rFonts w:ascii="Sylfaen" w:hAnsi="Sylfaen"/>
                <w:sz w:val="20"/>
                <w:szCs w:val="20"/>
                <w:lang w:val="hy-AM" w:eastAsia="ru-RU"/>
              </w:rPr>
              <w:t>23970000</w:t>
            </w:r>
            <w:r w:rsidR="00332931" w:rsidRPr="0033293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013B1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>ՀՀ դրամ (ներառյ</w:t>
            </w:r>
            <w:r w:rsidR="005C6B3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ալ ԱԱՀ)– բենզին պրեմիում ԱԻ-95, </w:t>
            </w:r>
            <w:r w:rsidRPr="008219B9">
              <w:rPr>
                <w:rFonts w:ascii="Sylfaen" w:hAnsi="Sylfaen"/>
                <w:sz w:val="20"/>
                <w:szCs w:val="20"/>
                <w:lang w:val="hy-AM" w:eastAsia="ru-RU"/>
              </w:rPr>
              <w:t>21600000</w:t>
            </w:r>
            <w:r w:rsidR="009374EE" w:rsidRPr="009374E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374EE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>ՀՀ դրամ (ներառյալ ԱԱՀ)</w:t>
            </w:r>
            <w:r w:rsidR="00F013B1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– բենզին ռեգուլյար ԱԻ-92</w:t>
            </w:r>
          </w:p>
        </w:tc>
      </w:tr>
      <w:tr w:rsidR="004B055D" w:rsidRPr="008219B9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91022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առավելագույն արժեքը Չ/Բ -2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8219B9" w:rsidP="0042239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219B9">
              <w:rPr>
                <w:rFonts w:ascii="Sylfaen" w:hAnsi="Sylfaen"/>
                <w:sz w:val="20"/>
                <w:szCs w:val="20"/>
                <w:lang w:val="hy-AM" w:eastAsia="ru-RU"/>
              </w:rPr>
              <w:t>90000</w:t>
            </w:r>
            <w:bookmarkStart w:id="0" w:name="_GoBack"/>
            <w:bookmarkEnd w:id="0"/>
            <w:r w:rsidRPr="008219B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000 </w:t>
            </w:r>
            <w:r w:rsidR="0091022E"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>ՀՀ դրամ (ներառյալ ԱԱՀ)</w:t>
            </w:r>
            <w:r w:rsidR="009374EE"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– դիզելային վառելիք</w:t>
            </w:r>
          </w:p>
        </w:tc>
      </w:tr>
      <w:tr w:rsidR="00DA01E8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7A67BF" w:rsidRDefault="00DA01E8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4C4D35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A14CE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val="hy-AM" w:eastAsia="ru-RU"/>
              </w:rPr>
              <w:t>«Գազպրոմ Արմենիա» ՓԲԸ «Տրանսգազ» ՍՊԸ</w:t>
            </w:r>
          </w:p>
        </w:tc>
      </w:tr>
      <w:tr w:rsidR="00442B9B" w:rsidRPr="00213A5C" w:rsidTr="004C4D35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A14CE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Կոտայքի մարզ, Վերին Պտղնի, 6-րդ փողոց, N1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CA603E" w:rsidRDefault="00CA603E" w:rsidP="00442B9B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2228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ՀՎՀՀ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03520262 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>/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. N2470100272550000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ԱՇԻԲ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</w:p>
        </w:tc>
      </w:tr>
      <w:tr w:rsidR="002A4C9E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C9E" w:rsidRPr="007A67BF" w:rsidRDefault="002A4C9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C9E" w:rsidRPr="004604D7" w:rsidRDefault="002A4C9E" w:rsidP="00F719E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«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Գազպրոմ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Արմենիա</w:t>
            </w: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»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ՓԲԸ «Տրանսգազ» ՍՊԸ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>099123268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C73A88" w:rsidRDefault="00C73A88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Petrosyanelen95@gmail.com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E8205A">
        <w:trPr>
          <w:trHeight w:val="125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332931" w:rsidRDefault="00332931" w:rsidP="00442B9B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Արշակ Թորոսյան</w:t>
            </w:r>
          </w:p>
        </w:tc>
      </w:tr>
      <w:tr w:rsidR="00DA01E8" w:rsidRPr="005245D3" w:rsidTr="00E92C6D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DA01E8" w:rsidRPr="00BF7C0E" w:rsidTr="00E92C6D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DA01E8" w:rsidRPr="00BF7C0E" w:rsidTr="00E92C6D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5245D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219B9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8219B9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91022E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N1 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BB204F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4C9E" w:rsidRDefault="00F86C72" w:rsidP="002A4C9E">
            <w:pPr>
              <w:rPr>
                <w:rFonts w:ascii="Arial Armenian" w:hAnsi="Arial Armenian"/>
                <w:sz w:val="22"/>
                <w:szCs w:val="22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A4C9E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2A4C9E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2A4C9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2A4C9E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2A4C9E" w:rsidRDefault="002A4C9E" w:rsidP="002A4C9E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</w:t>
            </w:r>
            <w:r w:rsidR="0091022E">
              <w:rPr>
                <w:rFonts w:ascii="Sylfaen" w:hAnsi="Sylfaen"/>
                <w:sz w:val="20"/>
                <w:szCs w:val="20"/>
                <w:lang w:eastAsia="ru-RU"/>
              </w:rPr>
              <w:t>2470100272550000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 xml:space="preserve">հաշվեհամարին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088"/>
      </w:tblGrid>
      <w:tr w:rsidR="00033FDA" w:rsidRPr="00B715FA" w:rsidTr="00EE6799">
        <w:trPr>
          <w:trHeight w:val="76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A14CE7" w:rsidRDefault="00033FDA" w:rsidP="00033FD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</w:p>
          <w:p w:rsidR="00033FDA" w:rsidRPr="00A14CE7" w:rsidRDefault="00033FDA" w:rsidP="00C73A88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սույն հայտարարության հրապարակման պահից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մինչև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.202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00:</w:t>
            </w:r>
          </w:p>
        </w:tc>
      </w:tr>
      <w:tr w:rsidR="00033FDA" w:rsidRPr="00B715FA" w:rsidTr="00EE6799">
        <w:trPr>
          <w:trHeight w:val="773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500E9" w:rsidRDefault="00033FDA" w:rsidP="00B715F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af-ZA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31.07.2025</w:t>
            </w:r>
            <w:r w:rsidR="00C73A88"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="00C73A8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C73A88" w:rsidRPr="00A14CE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12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</w:p>
        </w:tc>
      </w:tr>
      <w:tr w:rsidR="00033FDA" w:rsidRPr="00332931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A14CE7" w:rsidRDefault="00033FDA" w:rsidP="00C73A88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Pr="00FF2B7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202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թ.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։00։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2A4C9E" w:rsidRDefault="00F86C72" w:rsidP="00981882">
      <w:pPr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sectPr w:rsidR="00F86C72" w:rsidRPr="002A4C9E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195" w:rsidRDefault="005F7195" w:rsidP="00C967E7">
      <w:r>
        <w:separator/>
      </w:r>
    </w:p>
  </w:endnote>
  <w:endnote w:type="continuationSeparator" w:id="0">
    <w:p w:rsidR="005F7195" w:rsidRDefault="005F7195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195" w:rsidRDefault="005F7195" w:rsidP="00C967E7">
      <w:r>
        <w:separator/>
      </w:r>
    </w:p>
  </w:footnote>
  <w:footnote w:type="continuationSeparator" w:id="0">
    <w:p w:rsidR="005F7195" w:rsidRDefault="005F7195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0970"/>
    <w:rsid w:val="00000B9A"/>
    <w:rsid w:val="000029AE"/>
    <w:rsid w:val="00016332"/>
    <w:rsid w:val="00023B2D"/>
    <w:rsid w:val="0003218B"/>
    <w:rsid w:val="00033FDA"/>
    <w:rsid w:val="000368FF"/>
    <w:rsid w:val="000371E6"/>
    <w:rsid w:val="0004250B"/>
    <w:rsid w:val="000454C0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94426"/>
    <w:rsid w:val="000A272B"/>
    <w:rsid w:val="000A5308"/>
    <w:rsid w:val="000A5CA5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1EBF"/>
    <w:rsid w:val="0012347D"/>
    <w:rsid w:val="001253DA"/>
    <w:rsid w:val="001271B7"/>
    <w:rsid w:val="00133D98"/>
    <w:rsid w:val="00137A07"/>
    <w:rsid w:val="00143F09"/>
    <w:rsid w:val="001607DB"/>
    <w:rsid w:val="001714C8"/>
    <w:rsid w:val="00176AC0"/>
    <w:rsid w:val="0018283A"/>
    <w:rsid w:val="0019417B"/>
    <w:rsid w:val="00194CC8"/>
    <w:rsid w:val="001A4B16"/>
    <w:rsid w:val="001B0C1D"/>
    <w:rsid w:val="001B40C1"/>
    <w:rsid w:val="001B44A7"/>
    <w:rsid w:val="001C232E"/>
    <w:rsid w:val="001D561B"/>
    <w:rsid w:val="001E53CE"/>
    <w:rsid w:val="001F3EC8"/>
    <w:rsid w:val="00214113"/>
    <w:rsid w:val="002346E3"/>
    <w:rsid w:val="00236EDE"/>
    <w:rsid w:val="00250EE0"/>
    <w:rsid w:val="002615AE"/>
    <w:rsid w:val="00262F3A"/>
    <w:rsid w:val="00273EAB"/>
    <w:rsid w:val="0027490D"/>
    <w:rsid w:val="00280D7B"/>
    <w:rsid w:val="00282A4D"/>
    <w:rsid w:val="00290F7D"/>
    <w:rsid w:val="00293E17"/>
    <w:rsid w:val="002A07AA"/>
    <w:rsid w:val="002A39AD"/>
    <w:rsid w:val="002A3EC5"/>
    <w:rsid w:val="002A3F53"/>
    <w:rsid w:val="002A418B"/>
    <w:rsid w:val="002A4C9E"/>
    <w:rsid w:val="002B4210"/>
    <w:rsid w:val="002B55B9"/>
    <w:rsid w:val="002B774A"/>
    <w:rsid w:val="002C21F8"/>
    <w:rsid w:val="002C51FE"/>
    <w:rsid w:val="002C7F6E"/>
    <w:rsid w:val="002D6F86"/>
    <w:rsid w:val="002F2DD9"/>
    <w:rsid w:val="002F43AF"/>
    <w:rsid w:val="00301DBF"/>
    <w:rsid w:val="00314EC5"/>
    <w:rsid w:val="00321AE9"/>
    <w:rsid w:val="00327036"/>
    <w:rsid w:val="00332931"/>
    <w:rsid w:val="00334888"/>
    <w:rsid w:val="003409B5"/>
    <w:rsid w:val="0035009F"/>
    <w:rsid w:val="00351613"/>
    <w:rsid w:val="003523AE"/>
    <w:rsid w:val="0036483E"/>
    <w:rsid w:val="00364A12"/>
    <w:rsid w:val="00380A05"/>
    <w:rsid w:val="00382E7D"/>
    <w:rsid w:val="00393DF5"/>
    <w:rsid w:val="00393EFF"/>
    <w:rsid w:val="00396F2B"/>
    <w:rsid w:val="003A087B"/>
    <w:rsid w:val="003A34E9"/>
    <w:rsid w:val="003A5B42"/>
    <w:rsid w:val="003B0277"/>
    <w:rsid w:val="003B5AC6"/>
    <w:rsid w:val="003B7C47"/>
    <w:rsid w:val="003C4B9B"/>
    <w:rsid w:val="003C69EB"/>
    <w:rsid w:val="003D3A6F"/>
    <w:rsid w:val="003E5119"/>
    <w:rsid w:val="004038B1"/>
    <w:rsid w:val="00406A69"/>
    <w:rsid w:val="0041028F"/>
    <w:rsid w:val="00415A82"/>
    <w:rsid w:val="00421B44"/>
    <w:rsid w:val="0042239C"/>
    <w:rsid w:val="00423E8F"/>
    <w:rsid w:val="00427FAC"/>
    <w:rsid w:val="0043439B"/>
    <w:rsid w:val="00442B9B"/>
    <w:rsid w:val="004500E9"/>
    <w:rsid w:val="00451952"/>
    <w:rsid w:val="004559BA"/>
    <w:rsid w:val="00460800"/>
    <w:rsid w:val="004654B3"/>
    <w:rsid w:val="00470D98"/>
    <w:rsid w:val="00480FA8"/>
    <w:rsid w:val="00483F30"/>
    <w:rsid w:val="004A788A"/>
    <w:rsid w:val="004B055D"/>
    <w:rsid w:val="004B6547"/>
    <w:rsid w:val="004C335A"/>
    <w:rsid w:val="004C3A20"/>
    <w:rsid w:val="004C6E33"/>
    <w:rsid w:val="004E163D"/>
    <w:rsid w:val="004E2F1C"/>
    <w:rsid w:val="004E6132"/>
    <w:rsid w:val="004F65F7"/>
    <w:rsid w:val="004F7313"/>
    <w:rsid w:val="00502FC4"/>
    <w:rsid w:val="00511B81"/>
    <w:rsid w:val="005145CB"/>
    <w:rsid w:val="00516177"/>
    <w:rsid w:val="00532D04"/>
    <w:rsid w:val="00535766"/>
    <w:rsid w:val="005359D1"/>
    <w:rsid w:val="0055248F"/>
    <w:rsid w:val="00554CC5"/>
    <w:rsid w:val="0056158D"/>
    <w:rsid w:val="00565544"/>
    <w:rsid w:val="0058317C"/>
    <w:rsid w:val="00586B9F"/>
    <w:rsid w:val="00594171"/>
    <w:rsid w:val="005B404F"/>
    <w:rsid w:val="005B5165"/>
    <w:rsid w:val="005B5A83"/>
    <w:rsid w:val="005C1093"/>
    <w:rsid w:val="005C6B3A"/>
    <w:rsid w:val="005E164F"/>
    <w:rsid w:val="005F12F5"/>
    <w:rsid w:val="005F6620"/>
    <w:rsid w:val="005F7195"/>
    <w:rsid w:val="006015D7"/>
    <w:rsid w:val="006119ED"/>
    <w:rsid w:val="006226EA"/>
    <w:rsid w:val="00622EAC"/>
    <w:rsid w:val="006270AF"/>
    <w:rsid w:val="00630655"/>
    <w:rsid w:val="00630DC8"/>
    <w:rsid w:val="0063369D"/>
    <w:rsid w:val="00642016"/>
    <w:rsid w:val="00643910"/>
    <w:rsid w:val="00651A34"/>
    <w:rsid w:val="00654C5A"/>
    <w:rsid w:val="00657BE7"/>
    <w:rsid w:val="00672EDB"/>
    <w:rsid w:val="006840BB"/>
    <w:rsid w:val="006876EC"/>
    <w:rsid w:val="0069464E"/>
    <w:rsid w:val="006A39FC"/>
    <w:rsid w:val="006A3B17"/>
    <w:rsid w:val="006B13DE"/>
    <w:rsid w:val="006B4E11"/>
    <w:rsid w:val="006C4865"/>
    <w:rsid w:val="006E5572"/>
    <w:rsid w:val="006E6F8E"/>
    <w:rsid w:val="006F58B5"/>
    <w:rsid w:val="006F6448"/>
    <w:rsid w:val="006F7098"/>
    <w:rsid w:val="00703D48"/>
    <w:rsid w:val="007218C8"/>
    <w:rsid w:val="0073187D"/>
    <w:rsid w:val="00735102"/>
    <w:rsid w:val="00735948"/>
    <w:rsid w:val="00746D2C"/>
    <w:rsid w:val="00765523"/>
    <w:rsid w:val="00771D3F"/>
    <w:rsid w:val="007777D6"/>
    <w:rsid w:val="00783741"/>
    <w:rsid w:val="00786E42"/>
    <w:rsid w:val="007A22B5"/>
    <w:rsid w:val="007B2341"/>
    <w:rsid w:val="007B65FB"/>
    <w:rsid w:val="007C477F"/>
    <w:rsid w:val="007D0F8D"/>
    <w:rsid w:val="007D5830"/>
    <w:rsid w:val="007D6A62"/>
    <w:rsid w:val="007F18DB"/>
    <w:rsid w:val="007F4236"/>
    <w:rsid w:val="007F6B4C"/>
    <w:rsid w:val="007F74EA"/>
    <w:rsid w:val="007F769F"/>
    <w:rsid w:val="007F7D7A"/>
    <w:rsid w:val="00800496"/>
    <w:rsid w:val="00810F79"/>
    <w:rsid w:val="008219B9"/>
    <w:rsid w:val="008412F0"/>
    <w:rsid w:val="008431CF"/>
    <w:rsid w:val="00845F78"/>
    <w:rsid w:val="008478B2"/>
    <w:rsid w:val="00855342"/>
    <w:rsid w:val="008726DC"/>
    <w:rsid w:val="00887791"/>
    <w:rsid w:val="008877B3"/>
    <w:rsid w:val="00895A2B"/>
    <w:rsid w:val="00895EB4"/>
    <w:rsid w:val="008A0C59"/>
    <w:rsid w:val="008A7E71"/>
    <w:rsid w:val="008B15B7"/>
    <w:rsid w:val="008B3CE0"/>
    <w:rsid w:val="008B44F5"/>
    <w:rsid w:val="008C3128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01E1B"/>
    <w:rsid w:val="0091022E"/>
    <w:rsid w:val="00910394"/>
    <w:rsid w:val="00921190"/>
    <w:rsid w:val="009322F1"/>
    <w:rsid w:val="00935E74"/>
    <w:rsid w:val="009374EE"/>
    <w:rsid w:val="009429A4"/>
    <w:rsid w:val="00961446"/>
    <w:rsid w:val="00962A95"/>
    <w:rsid w:val="00966786"/>
    <w:rsid w:val="00973452"/>
    <w:rsid w:val="00981882"/>
    <w:rsid w:val="00981B70"/>
    <w:rsid w:val="00982E7D"/>
    <w:rsid w:val="009928B6"/>
    <w:rsid w:val="00994100"/>
    <w:rsid w:val="009A1D67"/>
    <w:rsid w:val="009A3AE2"/>
    <w:rsid w:val="009B3024"/>
    <w:rsid w:val="009B5463"/>
    <w:rsid w:val="009C0E48"/>
    <w:rsid w:val="009C1257"/>
    <w:rsid w:val="009C2728"/>
    <w:rsid w:val="009C5BA1"/>
    <w:rsid w:val="009C6CAD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45C7B"/>
    <w:rsid w:val="00A52972"/>
    <w:rsid w:val="00A60B7A"/>
    <w:rsid w:val="00A634F8"/>
    <w:rsid w:val="00A6416B"/>
    <w:rsid w:val="00A765E8"/>
    <w:rsid w:val="00A822E5"/>
    <w:rsid w:val="00A90C71"/>
    <w:rsid w:val="00A91192"/>
    <w:rsid w:val="00AA3CD5"/>
    <w:rsid w:val="00AA519A"/>
    <w:rsid w:val="00AA7930"/>
    <w:rsid w:val="00AA7B6B"/>
    <w:rsid w:val="00AD1F2D"/>
    <w:rsid w:val="00AD55AB"/>
    <w:rsid w:val="00AF039E"/>
    <w:rsid w:val="00AF0FE8"/>
    <w:rsid w:val="00AF1390"/>
    <w:rsid w:val="00AF7ABB"/>
    <w:rsid w:val="00B01422"/>
    <w:rsid w:val="00B02BD0"/>
    <w:rsid w:val="00B05A09"/>
    <w:rsid w:val="00B37E91"/>
    <w:rsid w:val="00B43F37"/>
    <w:rsid w:val="00B452DD"/>
    <w:rsid w:val="00B457F4"/>
    <w:rsid w:val="00B715FA"/>
    <w:rsid w:val="00B77B9D"/>
    <w:rsid w:val="00B77C79"/>
    <w:rsid w:val="00B87DF6"/>
    <w:rsid w:val="00B9056A"/>
    <w:rsid w:val="00B93DB7"/>
    <w:rsid w:val="00BA5D23"/>
    <w:rsid w:val="00BA6771"/>
    <w:rsid w:val="00BB045A"/>
    <w:rsid w:val="00BB0A46"/>
    <w:rsid w:val="00BB204F"/>
    <w:rsid w:val="00BB3DF9"/>
    <w:rsid w:val="00BB5127"/>
    <w:rsid w:val="00BB5DD5"/>
    <w:rsid w:val="00BC2C43"/>
    <w:rsid w:val="00BC45BB"/>
    <w:rsid w:val="00BD13DD"/>
    <w:rsid w:val="00BE021B"/>
    <w:rsid w:val="00BE06BF"/>
    <w:rsid w:val="00BE3652"/>
    <w:rsid w:val="00BF1481"/>
    <w:rsid w:val="00BF26BE"/>
    <w:rsid w:val="00BF3AE0"/>
    <w:rsid w:val="00C01566"/>
    <w:rsid w:val="00C173A9"/>
    <w:rsid w:val="00C20A41"/>
    <w:rsid w:val="00C25C86"/>
    <w:rsid w:val="00C278FF"/>
    <w:rsid w:val="00C31825"/>
    <w:rsid w:val="00C36369"/>
    <w:rsid w:val="00C44586"/>
    <w:rsid w:val="00C640B2"/>
    <w:rsid w:val="00C641F6"/>
    <w:rsid w:val="00C728AC"/>
    <w:rsid w:val="00C7359D"/>
    <w:rsid w:val="00C73A88"/>
    <w:rsid w:val="00C85813"/>
    <w:rsid w:val="00C85C94"/>
    <w:rsid w:val="00C91DBB"/>
    <w:rsid w:val="00C967E7"/>
    <w:rsid w:val="00CA3C93"/>
    <w:rsid w:val="00CA41EE"/>
    <w:rsid w:val="00CA603E"/>
    <w:rsid w:val="00CC1F7F"/>
    <w:rsid w:val="00CC4526"/>
    <w:rsid w:val="00CE22BA"/>
    <w:rsid w:val="00CF5ABD"/>
    <w:rsid w:val="00CF5F2E"/>
    <w:rsid w:val="00D12460"/>
    <w:rsid w:val="00D142D2"/>
    <w:rsid w:val="00D26B92"/>
    <w:rsid w:val="00D51215"/>
    <w:rsid w:val="00D615F1"/>
    <w:rsid w:val="00D621B3"/>
    <w:rsid w:val="00D64377"/>
    <w:rsid w:val="00D72588"/>
    <w:rsid w:val="00D74FAE"/>
    <w:rsid w:val="00D7598A"/>
    <w:rsid w:val="00DA01E8"/>
    <w:rsid w:val="00DB01F1"/>
    <w:rsid w:val="00DB0A61"/>
    <w:rsid w:val="00DB37EB"/>
    <w:rsid w:val="00DB409F"/>
    <w:rsid w:val="00DC662D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233C9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0DE"/>
    <w:rsid w:val="00E67EDC"/>
    <w:rsid w:val="00E71AAF"/>
    <w:rsid w:val="00E71FBD"/>
    <w:rsid w:val="00E733E9"/>
    <w:rsid w:val="00E757AF"/>
    <w:rsid w:val="00E81270"/>
    <w:rsid w:val="00E81806"/>
    <w:rsid w:val="00E8205A"/>
    <w:rsid w:val="00E92C6D"/>
    <w:rsid w:val="00E94132"/>
    <w:rsid w:val="00E94CF2"/>
    <w:rsid w:val="00EA6B4C"/>
    <w:rsid w:val="00EB4564"/>
    <w:rsid w:val="00EB54CE"/>
    <w:rsid w:val="00EB6FCF"/>
    <w:rsid w:val="00ED197A"/>
    <w:rsid w:val="00ED2FB3"/>
    <w:rsid w:val="00ED53BD"/>
    <w:rsid w:val="00ED567E"/>
    <w:rsid w:val="00ED6E24"/>
    <w:rsid w:val="00EE2005"/>
    <w:rsid w:val="00EE2E82"/>
    <w:rsid w:val="00EE3051"/>
    <w:rsid w:val="00EE6799"/>
    <w:rsid w:val="00EE6E04"/>
    <w:rsid w:val="00EE7277"/>
    <w:rsid w:val="00EF6BBE"/>
    <w:rsid w:val="00F013B1"/>
    <w:rsid w:val="00F074A4"/>
    <w:rsid w:val="00F12C7E"/>
    <w:rsid w:val="00F13B3D"/>
    <w:rsid w:val="00F24956"/>
    <w:rsid w:val="00F27D29"/>
    <w:rsid w:val="00F33CB4"/>
    <w:rsid w:val="00F42B6C"/>
    <w:rsid w:val="00F457CF"/>
    <w:rsid w:val="00F46A95"/>
    <w:rsid w:val="00F647FD"/>
    <w:rsid w:val="00F71DA9"/>
    <w:rsid w:val="00F802F9"/>
    <w:rsid w:val="00F82BBA"/>
    <w:rsid w:val="00F84D9E"/>
    <w:rsid w:val="00F86C72"/>
    <w:rsid w:val="00F96F66"/>
    <w:rsid w:val="00FA2EE6"/>
    <w:rsid w:val="00FB002E"/>
    <w:rsid w:val="00FB501A"/>
    <w:rsid w:val="00FB5485"/>
    <w:rsid w:val="00FB6633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366A39"/>
  <w15:docId w15:val="{EBB63D06-BD58-4417-A736-FE9850F0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3">
    <w:name w:val="Body Text"/>
    <w:basedOn w:val="a"/>
    <w:link w:val="a4"/>
    <w:rsid w:val="00F86C72"/>
    <w:pPr>
      <w:spacing w:after="120"/>
    </w:pPr>
  </w:style>
  <w:style w:type="character" w:customStyle="1" w:styleId="a4">
    <w:name w:val="Основной текст Знак"/>
    <w:basedOn w:val="a0"/>
    <w:link w:val="a3"/>
    <w:rsid w:val="00F86C72"/>
    <w:rPr>
      <w:rFonts w:ascii="Times New Roman" w:eastAsia="Times New Roman" w:hAnsi="Times New Roman"/>
      <w:sz w:val="24"/>
      <w:szCs w:val="24"/>
    </w:rPr>
  </w:style>
  <w:style w:type="character" w:styleId="a5">
    <w:name w:val="Strong"/>
    <w:uiPriority w:val="22"/>
    <w:qFormat/>
    <w:rsid w:val="00F86C72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F6B4C"/>
  </w:style>
  <w:style w:type="paragraph" w:customStyle="1" w:styleId="CharCharChar">
    <w:name w:val="Char Char Char"/>
    <w:basedOn w:val="a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E670D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A603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A603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6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BA8DB-C29E-4F23-B7BF-732262A54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Georgi Abrahamyan</cp:lastModifiedBy>
  <cp:revision>209</cp:revision>
  <cp:lastPrinted>2025-08-01T07:35:00Z</cp:lastPrinted>
  <dcterms:created xsi:type="dcterms:W3CDTF">2013-11-04T20:24:00Z</dcterms:created>
  <dcterms:modified xsi:type="dcterms:W3CDTF">2025-08-01T07:35:00Z</dcterms:modified>
</cp:coreProperties>
</file>